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5597" w14:textId="77777777" w:rsidR="001054A4" w:rsidRDefault="001054A4" w:rsidP="00AC46C3">
      <w:pPr>
        <w:pStyle w:val="NormalWeb"/>
        <w:spacing w:before="0" w:beforeAutospacing="0" w:after="0"/>
        <w:ind w:right="247"/>
        <w:jc w:val="right"/>
        <w:rPr>
          <w:rFonts w:ascii="Calibri" w:hAnsi="Calibri"/>
          <w:b/>
          <w:bCs/>
        </w:rPr>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2F1E6F13"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1 DE ENERO AL 3</w:t>
      </w:r>
      <w:r w:rsidR="001C1DDD">
        <w:rPr>
          <w:rFonts w:ascii="Century Gothic" w:hAnsi="Century Gothic" w:cs="Arial"/>
          <w:sz w:val="22"/>
          <w:szCs w:val="22"/>
        </w:rPr>
        <w:t>0 DE JUNIO</w:t>
      </w:r>
      <w:r w:rsidR="00B42B15">
        <w:rPr>
          <w:rFonts w:ascii="Century Gothic" w:hAnsi="Century Gothic" w:cs="Arial"/>
          <w:sz w:val="22"/>
          <w:szCs w:val="22"/>
        </w:rPr>
        <w:t xml:space="preserve"> DE 202</w:t>
      </w:r>
      <w:r w:rsidR="00035D1F">
        <w:rPr>
          <w:rFonts w:ascii="Century Gothic" w:hAnsi="Century Gothic" w:cs="Arial"/>
          <w:sz w:val="22"/>
          <w:szCs w:val="22"/>
        </w:rPr>
        <w:t>1</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326856CA"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w:t>
      </w:r>
      <w:r w:rsidR="00035D1F">
        <w:rPr>
          <w:rFonts w:ascii="Cambria" w:eastAsia="MS Mincho" w:hAnsi="Cambria" w:cs="Times New Roman"/>
          <w:sz w:val="22"/>
          <w:szCs w:val="22"/>
          <w:lang w:val="es-MX"/>
        </w:rPr>
        <w:t>1</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5ECB288E"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w:t>
      </w:r>
      <w:r w:rsidR="00844084">
        <w:rPr>
          <w:rFonts w:ascii="Cambria" w:eastAsia="MS Mincho" w:hAnsi="Cambria" w:cs="Times New Roman"/>
          <w:sz w:val="22"/>
          <w:szCs w:val="20"/>
          <w:lang w:val="es-MX"/>
        </w:rPr>
        <w:t>1</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2DFC85F"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proofErr w:type="spellStart"/>
      <w:r w:rsidRPr="00065574">
        <w:rPr>
          <w:rFonts w:ascii="Cambria" w:eastAsia="MS Mincho" w:hAnsi="Cambria" w:cs="Times New Roman"/>
          <w:b/>
          <w:bCs/>
          <w:i/>
          <w:iCs/>
          <w:sz w:val="22"/>
          <w:szCs w:val="20"/>
        </w:rPr>
        <w:t>Tuchtlán</w:t>
      </w:r>
      <w:proofErr w:type="spellEnd"/>
      <w:r w:rsidRPr="00065574">
        <w:rPr>
          <w:rFonts w:ascii="Cambria" w:eastAsia="MS Mincho" w:hAnsi="Cambria" w:cs="Times New Roman"/>
          <w:b/>
          <w:bCs/>
          <w:i/>
          <w:iCs/>
          <w:sz w:val="22"/>
          <w:szCs w:val="20"/>
        </w:rPr>
        <w:t>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056ED5">
        <w:rPr>
          <w:rFonts w:ascii="Cambria" w:eastAsia="MS Mincho" w:hAnsi="Cambria" w:cs="Times New Roman"/>
          <w:sz w:val="22"/>
          <w:szCs w:val="20"/>
        </w:rPr>
        <w:t>598</w:t>
      </w:r>
      <w:r w:rsidR="00B94999">
        <w:rPr>
          <w:rFonts w:ascii="Cambria" w:eastAsia="MS Mincho" w:hAnsi="Cambria" w:cs="Times New Roman"/>
          <w:sz w:val="22"/>
          <w:szCs w:val="20"/>
        </w:rPr>
        <w:t>,710</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Copoya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4E16B6DB"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F146FF">
      <w:headerReference w:type="default" r:id="rId6"/>
      <w:footerReference w:type="default" r:id="rId7"/>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60C8" w14:textId="77777777" w:rsidR="006D4F5D" w:rsidRDefault="006D4F5D" w:rsidP="00BB1B81">
      <w:r>
        <w:separator/>
      </w:r>
    </w:p>
  </w:endnote>
  <w:endnote w:type="continuationSeparator" w:id="0">
    <w:p w14:paraId="7F5F916D" w14:textId="77777777" w:rsidR="006D4F5D" w:rsidRDefault="006D4F5D"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700F909D"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" filled="f" stroked="f">
              <v:textbox>
                <w:txbxContent>
                  <w:p w14:paraId="77C80325" w14:textId="700F909D"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6E5E" w14:textId="77777777" w:rsidR="006D4F5D" w:rsidRDefault="006D4F5D" w:rsidP="00BB1B81">
      <w:r>
        <w:separator/>
      </w:r>
    </w:p>
  </w:footnote>
  <w:footnote w:type="continuationSeparator" w:id="0">
    <w:p w14:paraId="5061AE73" w14:textId="77777777" w:rsidR="006D4F5D" w:rsidRDefault="006D4F5D"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A0AC" w14:textId="77777777" w:rsidR="00BB1B81" w:rsidRDefault="003E548A">
    <w:pPr>
      <w:pStyle w:val="Encabezado"/>
    </w:pPr>
    <w:r>
      <w:rPr>
        <w:noProof/>
        <w:lang w:val="es-MX" w:eastAsia="es-MX"/>
      </w:rPr>
      <mc:AlternateContent>
        <mc:Choice Requires="wps">
          <w:drawing>
            <wp:anchor distT="0" distB="0" distL="114300" distR="114300" simplePos="0" relativeHeight="251661312" behindDoc="0" locked="0" layoutInCell="1" allowOverlap="1" wp14:anchorId="62EA1535" wp14:editId="493C7A8E">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r>
      <w:rPr>
        <w:noProof/>
        <w:lang w:val="es-MX" w:eastAsia="es-MX"/>
      </w:rPr>
      <w:drawing>
        <wp:anchor distT="0" distB="0" distL="114300" distR="114300" simplePos="0" relativeHeight="251659264" behindDoc="1" locked="0" layoutInCell="1" allowOverlap="1" wp14:anchorId="30366D6F" wp14:editId="3310F89E">
          <wp:simplePos x="0" y="0"/>
          <wp:positionH relativeFrom="margin">
            <wp:posOffset>-710565</wp:posOffset>
          </wp:positionH>
          <wp:positionV relativeFrom="paragraph">
            <wp:posOffset>-393065</wp:posOffset>
          </wp:positionV>
          <wp:extent cx="8162925" cy="14884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925" cy="148844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35D1F"/>
    <w:rsid w:val="00046646"/>
    <w:rsid w:val="00056ED5"/>
    <w:rsid w:val="00066C92"/>
    <w:rsid w:val="000760A7"/>
    <w:rsid w:val="00081D90"/>
    <w:rsid w:val="0008457A"/>
    <w:rsid w:val="00097B75"/>
    <w:rsid w:val="000D2029"/>
    <w:rsid w:val="000D40C9"/>
    <w:rsid w:val="000D6D2F"/>
    <w:rsid w:val="001054A4"/>
    <w:rsid w:val="001641E4"/>
    <w:rsid w:val="00180521"/>
    <w:rsid w:val="001A03C0"/>
    <w:rsid w:val="001A311B"/>
    <w:rsid w:val="001A4B93"/>
    <w:rsid w:val="001B065C"/>
    <w:rsid w:val="001C1DDD"/>
    <w:rsid w:val="00200236"/>
    <w:rsid w:val="002171A3"/>
    <w:rsid w:val="00234DA8"/>
    <w:rsid w:val="0024049D"/>
    <w:rsid w:val="0027025F"/>
    <w:rsid w:val="002A5CB2"/>
    <w:rsid w:val="002D59BD"/>
    <w:rsid w:val="002F679E"/>
    <w:rsid w:val="00373664"/>
    <w:rsid w:val="003B17D8"/>
    <w:rsid w:val="003B3984"/>
    <w:rsid w:val="003E548A"/>
    <w:rsid w:val="004060A8"/>
    <w:rsid w:val="004430FA"/>
    <w:rsid w:val="004C3796"/>
    <w:rsid w:val="004D0817"/>
    <w:rsid w:val="00543867"/>
    <w:rsid w:val="00554463"/>
    <w:rsid w:val="005C4F13"/>
    <w:rsid w:val="00670F8B"/>
    <w:rsid w:val="006714B4"/>
    <w:rsid w:val="00677331"/>
    <w:rsid w:val="00686DF2"/>
    <w:rsid w:val="00695A45"/>
    <w:rsid w:val="006A5D28"/>
    <w:rsid w:val="006C4CAF"/>
    <w:rsid w:val="006C565B"/>
    <w:rsid w:val="006D38B5"/>
    <w:rsid w:val="006D4F5D"/>
    <w:rsid w:val="006E115E"/>
    <w:rsid w:val="00715D0A"/>
    <w:rsid w:val="00731304"/>
    <w:rsid w:val="0077714D"/>
    <w:rsid w:val="007A321E"/>
    <w:rsid w:val="007B36E9"/>
    <w:rsid w:val="007D0CA5"/>
    <w:rsid w:val="007D1CC1"/>
    <w:rsid w:val="007D7C50"/>
    <w:rsid w:val="00826991"/>
    <w:rsid w:val="00831673"/>
    <w:rsid w:val="00844084"/>
    <w:rsid w:val="00865B8B"/>
    <w:rsid w:val="00890EFA"/>
    <w:rsid w:val="008A30B0"/>
    <w:rsid w:val="008B7480"/>
    <w:rsid w:val="008C086F"/>
    <w:rsid w:val="00914752"/>
    <w:rsid w:val="00944B0A"/>
    <w:rsid w:val="00945246"/>
    <w:rsid w:val="009458D7"/>
    <w:rsid w:val="00960C24"/>
    <w:rsid w:val="009B2D96"/>
    <w:rsid w:val="00A02131"/>
    <w:rsid w:val="00A146AE"/>
    <w:rsid w:val="00A174D8"/>
    <w:rsid w:val="00A51D49"/>
    <w:rsid w:val="00A536A9"/>
    <w:rsid w:val="00A576D8"/>
    <w:rsid w:val="00A65829"/>
    <w:rsid w:val="00A75B80"/>
    <w:rsid w:val="00AB72A3"/>
    <w:rsid w:val="00AC46C3"/>
    <w:rsid w:val="00AF0CFD"/>
    <w:rsid w:val="00AF3A27"/>
    <w:rsid w:val="00B01BA2"/>
    <w:rsid w:val="00B42B15"/>
    <w:rsid w:val="00B51DAA"/>
    <w:rsid w:val="00B94999"/>
    <w:rsid w:val="00BB1B81"/>
    <w:rsid w:val="00BE3821"/>
    <w:rsid w:val="00C24103"/>
    <w:rsid w:val="00C24F81"/>
    <w:rsid w:val="00C97DE8"/>
    <w:rsid w:val="00D25972"/>
    <w:rsid w:val="00D327B4"/>
    <w:rsid w:val="00DC73E7"/>
    <w:rsid w:val="00E041D9"/>
    <w:rsid w:val="00E41DB1"/>
    <w:rsid w:val="00E606A7"/>
    <w:rsid w:val="00E74F33"/>
    <w:rsid w:val="00E8428F"/>
    <w:rsid w:val="00E858C6"/>
    <w:rsid w:val="00E93076"/>
    <w:rsid w:val="00EB4AF4"/>
    <w:rsid w:val="00EF5385"/>
    <w:rsid w:val="00F146FF"/>
    <w:rsid w:val="00F44A9D"/>
    <w:rsid w:val="00F4668A"/>
    <w:rsid w:val="00F52F0F"/>
    <w:rsid w:val="00F856E5"/>
    <w:rsid w:val="00FB08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MAGDALENA MOGUEL THOR</cp:lastModifiedBy>
  <cp:revision>5</cp:revision>
  <cp:lastPrinted>2018-10-22T20:33:00Z</cp:lastPrinted>
  <dcterms:created xsi:type="dcterms:W3CDTF">2021-08-18T17:01:00Z</dcterms:created>
  <dcterms:modified xsi:type="dcterms:W3CDTF">2021-08-19T15:33:00Z</dcterms:modified>
</cp:coreProperties>
</file>